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E374B" w14:textId="77777777" w:rsidR="00CC72B7" w:rsidRDefault="00000000">
      <w:pPr>
        <w:spacing w:before="120" w:after="120" w:line="240" w:lineRule="auto"/>
        <w:ind w:right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EDITAL DE CHAMAMENTO PÚBLICO Nº 03/2026 - MESTRE DIDI - FOMENTO À CAPOEIRA (APRESENTAÇÕES)</w:t>
      </w:r>
    </w:p>
    <w:p w14:paraId="365C10E3" w14:textId="77777777" w:rsidR="00CC72B7" w:rsidRDefault="00CC72B7">
      <w:pPr>
        <w:spacing w:line="278" w:lineRule="auto"/>
        <w:jc w:val="center"/>
        <w:rPr>
          <w:b/>
          <w:bCs/>
          <w:sz w:val="24"/>
          <w:szCs w:val="24"/>
          <w:shd w:val="clear" w:color="auto" w:fill="C9DAF8"/>
        </w:rPr>
      </w:pPr>
    </w:p>
    <w:p w14:paraId="0500A9BD" w14:textId="77777777" w:rsidR="00CC72B7" w:rsidRDefault="00000000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sz w:val="24"/>
          <w:szCs w:val="24"/>
        </w:rPr>
        <w:t>ANEXO 9 - DECLARAÇÃO DE SÓCIOS DE PESSOA JURÍDICA</w:t>
      </w:r>
    </w:p>
    <w:p w14:paraId="057C5FE7" w14:textId="77777777" w:rsidR="00CC72B7" w:rsidRDefault="00000000">
      <w:pPr>
        <w:spacing w:before="280" w:after="280" w:line="240" w:lineRule="auto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OBS.: Essa declaração deve ser preenchida e enviada pelo agente cultural  Pessoa Jurídica.</w:t>
      </w:r>
    </w:p>
    <w:p w14:paraId="0F77C2CA" w14:textId="77777777" w:rsidR="00CC72B7" w:rsidRDefault="00CC72B7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07876C2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RAZÃO SOCIAL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 ___________________________________________________</w:t>
      </w:r>
    </w:p>
    <w:p w14:paraId="2870ACDF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CNPJ:: ___________________________________________________</w:t>
      </w:r>
    </w:p>
    <w:p w14:paraId="05A4A9EE" w14:textId="77777777" w:rsidR="00CC72B7" w:rsidRDefault="00CC72B7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1917AFF2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SÓCIO 1 / PRINCIPAL REPRESENTANTE:</w:t>
      </w:r>
    </w:p>
    <w:p w14:paraId="3CC593A5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02BDF008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__________________________________________</w:t>
      </w:r>
    </w:p>
    <w:p w14:paraId="4BAE1ED9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  ____ / ____ / ______</w:t>
      </w:r>
    </w:p>
    <w:p w14:paraId="71E250A9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Gênero:</w:t>
      </w:r>
    </w:p>
    <w:p w14:paraId="123D4E78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Mulher cisgênero</w:t>
      </w:r>
    </w:p>
    <w:p w14:paraId="54F81ACC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Homem cisgênero</w:t>
      </w:r>
    </w:p>
    <w:p w14:paraId="4D28EFB5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Mulher Transgênero</w:t>
      </w:r>
    </w:p>
    <w:p w14:paraId="3680C64D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Homem Transgênero</w:t>
      </w:r>
    </w:p>
    <w:p w14:paraId="05443FC2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Pessoa Não Binária</w:t>
      </w:r>
    </w:p>
    <w:p w14:paraId="264EA967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Travesti</w:t>
      </w:r>
    </w:p>
    <w:p w14:paraId="32C5A98A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Outro</w:t>
      </w:r>
    </w:p>
    <w:p w14:paraId="6405D3CB" w14:textId="77777777" w:rsidR="00CC72B7" w:rsidRDefault="00CC72B7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4E9B0995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</w:t>
      </w:r>
    </w:p>
    <w:p w14:paraId="2CCB761E" w14:textId="77777777" w:rsidR="00CC72B7" w:rsidRDefault="00CC72B7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147F2056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SÓCIO 2:</w:t>
      </w:r>
    </w:p>
    <w:p w14:paraId="6C084900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14E562F7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__________________________________________</w:t>
      </w:r>
    </w:p>
    <w:p w14:paraId="3F1248D1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  ____ / ____ / ______</w:t>
      </w:r>
    </w:p>
    <w:p w14:paraId="3B803E69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Gênero:</w:t>
      </w:r>
    </w:p>
    <w:p w14:paraId="41E71CBC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Mulher cisgênero</w:t>
      </w:r>
    </w:p>
    <w:p w14:paraId="5A4622ED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Homem cisgênero</w:t>
      </w:r>
    </w:p>
    <w:p w14:paraId="4FB6B4A4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(  ) Mulher Transgênero</w:t>
      </w:r>
    </w:p>
    <w:p w14:paraId="2F3CC98D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Homem Transgênero</w:t>
      </w:r>
    </w:p>
    <w:p w14:paraId="4A0CF51F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Pessoa Não Binária</w:t>
      </w:r>
    </w:p>
    <w:p w14:paraId="6E248A5D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Travesti</w:t>
      </w:r>
    </w:p>
    <w:p w14:paraId="0ADD0567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Outro</w:t>
      </w:r>
    </w:p>
    <w:p w14:paraId="5C24FE62" w14:textId="77777777" w:rsidR="00CC72B7" w:rsidRDefault="00CC72B7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123FD7C3" w14:textId="77777777" w:rsidR="00CC72B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</w:t>
      </w:r>
    </w:p>
    <w:p w14:paraId="3645055E" w14:textId="77777777" w:rsidR="00CC72B7" w:rsidRDefault="00CC72B7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10EBC377" w14:textId="2FFA1273" w:rsidR="00CC72B7" w:rsidRDefault="00000000">
      <w:pPr>
        <w:widowControl w:val="0"/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color w:val="FF0000"/>
          <w:sz w:val="20"/>
          <w:szCs w:val="20"/>
        </w:rPr>
        <w:t>Adicione quantas linhas achar necessário, até informar todos os sócios da pessoa jurídica.</w:t>
      </w:r>
    </w:p>
    <w:p w14:paraId="3FB65751" w14:textId="77777777" w:rsidR="00CC72B7" w:rsidRDefault="00CC72B7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514082E9" w14:textId="77777777" w:rsidR="00CC72B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Itaparica, xx de xxx de 2026</w:t>
      </w:r>
    </w:p>
    <w:p w14:paraId="32EAFF3C" w14:textId="77777777" w:rsidR="00CC72B7" w:rsidRDefault="00CC72B7">
      <w:pPr>
        <w:spacing w:before="280" w:after="280" w:line="240" w:lineRule="auto"/>
        <w:rPr>
          <w:rFonts w:ascii="Calibri" w:eastAsia="Calibri" w:hAnsi="Calibri" w:cs="Calibri"/>
          <w:color w:val="FF0000"/>
          <w:sz w:val="24"/>
          <w:szCs w:val="24"/>
        </w:rPr>
      </w:pPr>
    </w:p>
    <w:p w14:paraId="7C4E6B6C" w14:textId="77777777" w:rsidR="00CC72B7" w:rsidRDefault="00000000">
      <w:pPr>
        <w:spacing w:before="280" w:after="28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Obs.: </w:t>
      </w:r>
    </w:p>
    <w:p w14:paraId="677C0B23" w14:textId="77777777" w:rsidR="00CC72B7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1) Assinaturas recortadas e coladas (em formato de imagem) não possuem validade e não serão aceitas. A assinatura deve ser feita de próprio punho ou possuir certificação digital válida (ex: plataforma </w:t>
      </w:r>
      <w:hyperlink r:id="rId6">
        <w:r>
          <w:rPr>
            <w:rFonts w:ascii="Calibri" w:eastAsia="Calibri" w:hAnsi="Calibri" w:cs="Calibri"/>
            <w:sz w:val="24"/>
            <w:szCs w:val="24"/>
          </w:rPr>
          <w:t>Gov.br</w:t>
        </w:r>
      </w:hyperlink>
      <w:r>
        <w:rPr>
          <w:rFonts w:ascii="Calibri" w:eastAsia="Calibri" w:hAnsi="Calibri" w:cs="Calibri"/>
          <w:sz w:val="24"/>
          <w:szCs w:val="24"/>
        </w:rPr>
        <w:t>).</w:t>
      </w:r>
    </w:p>
    <w:p w14:paraId="1CC43621" w14:textId="77777777" w:rsidR="00CC72B7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2) </w:t>
      </w:r>
      <w:r>
        <w:rPr>
          <w:rFonts w:ascii="Calibri" w:eastAsia="Calibri" w:hAnsi="Calibri" w:cs="Calibri"/>
          <w:b/>
          <w:bCs/>
          <w:sz w:val="24"/>
          <w:szCs w:val="24"/>
        </w:rPr>
        <w:t>ATENÇÃO:</w:t>
      </w:r>
      <w:r>
        <w:rPr>
          <w:rFonts w:ascii="Calibri" w:eastAsia="Calibri" w:hAnsi="Calibri" w:cs="Calibri"/>
          <w:sz w:val="24"/>
          <w:szCs w:val="24"/>
        </w:rPr>
        <w:t xml:space="preserve"> Caso a pessoa jurídica deseje concorrer às cotas ou fazer uso dos critérios de desempate por Ações Afirmativas, as pessoas físicas societárias  deverão preencher, assinar e anexar individualmente as suas respectivas Autodeclarações (Étnico-Racial e/ou de Pessoa com Deficiência), conforme os modelos do Anexo 4.</w:t>
      </w:r>
    </w:p>
    <w:p w14:paraId="2E5D3F7F" w14:textId="77777777" w:rsidR="00CC72B7" w:rsidRDefault="00CC72B7"/>
    <w:sectPr w:rsidR="00CC72B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58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3D585" w14:textId="77777777" w:rsidR="00531232" w:rsidRDefault="00531232">
      <w:pPr>
        <w:spacing w:after="0" w:line="240" w:lineRule="auto"/>
      </w:pPr>
      <w:r>
        <w:separator/>
      </w:r>
    </w:p>
  </w:endnote>
  <w:endnote w:type="continuationSeparator" w:id="0">
    <w:p w14:paraId="016F9F50" w14:textId="77777777" w:rsidR="00531232" w:rsidRDefault="00531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91C5BBD-7765-4933-BB07-1C876487FACF}"/>
    <w:embedBold r:id="rId2" w:fontKey="{13E294BE-75AD-4FA8-9CF3-31FD39D348DA}"/>
    <w:embedItalic r:id="rId3" w:fontKey="{EFD94C42-5298-4967-A2EC-4AEBA872EF35}"/>
  </w:font>
  <w:font w:name="Play">
    <w:charset w:val="00"/>
    <w:family w:val="auto"/>
    <w:pitch w:val="default"/>
    <w:embedRegular r:id="rId4" w:fontKey="{EC98927C-DF32-4E59-93B7-6A2BBB749A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176E7C1-22BC-450F-B13F-220457E99510}"/>
    <w:embedBold r:id="rId6" w:fontKey="{B2D98349-C93C-4237-A385-4B759A76E5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035D31C-8BE0-4E69-BD16-1F754A30BD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DB9A0" w14:textId="77777777" w:rsidR="00CC72B7" w:rsidRDefault="00CC72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25CF5" w14:textId="77777777" w:rsidR="00CC72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0D4F97A6" wp14:editId="417982B6">
          <wp:simplePos x="0" y="0"/>
          <wp:positionH relativeFrom="column">
            <wp:posOffset>-514349</wp:posOffset>
          </wp:positionH>
          <wp:positionV relativeFrom="paragraph">
            <wp:posOffset>-90674</wp:posOffset>
          </wp:positionV>
          <wp:extent cx="2962275" cy="47875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478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hidden="0" allowOverlap="1" wp14:anchorId="6D985DED" wp14:editId="095836D3">
          <wp:simplePos x="0" y="0"/>
          <wp:positionH relativeFrom="column">
            <wp:posOffset>3133725</wp:posOffset>
          </wp:positionH>
          <wp:positionV relativeFrom="paragraph">
            <wp:posOffset>-157349</wp:posOffset>
          </wp:positionV>
          <wp:extent cx="2962275" cy="612140"/>
          <wp:effectExtent l="0" t="0" r="0" b="0"/>
          <wp:wrapNone/>
          <wp:docPr id="1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EE081" w14:textId="77777777" w:rsidR="00CC72B7" w:rsidRDefault="00CC72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62BCAB" w14:textId="77777777" w:rsidR="00531232" w:rsidRDefault="00531232">
      <w:pPr>
        <w:spacing w:after="0" w:line="240" w:lineRule="auto"/>
      </w:pPr>
      <w:r>
        <w:separator/>
      </w:r>
    </w:p>
  </w:footnote>
  <w:footnote w:type="continuationSeparator" w:id="0">
    <w:p w14:paraId="177676EF" w14:textId="77777777" w:rsidR="00531232" w:rsidRDefault="00531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AED36" w14:textId="77777777" w:rsidR="00CC72B7" w:rsidRDefault="00CC72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38950" w14:textId="77777777" w:rsidR="00CC72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56BC918" wp14:editId="730E7947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9EEF4" w14:textId="77777777" w:rsidR="00CC72B7" w:rsidRDefault="00CC72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2B7"/>
    <w:rsid w:val="00531232"/>
    <w:rsid w:val="00773F9B"/>
    <w:rsid w:val="00CC72B7"/>
    <w:rsid w:val="00E8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CE000"/>
  <w15:docId w15:val="{18E00D6F-C911-4F92-8B75-C8CD945F5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ov.b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1529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Salomé</cp:lastModifiedBy>
  <cp:revision>2</cp:revision>
  <dcterms:created xsi:type="dcterms:W3CDTF">2026-05-04T16:04:00Z</dcterms:created>
  <dcterms:modified xsi:type="dcterms:W3CDTF">2026-05-04T16:04:00Z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